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1DD3" w14:textId="77777777" w:rsidR="00857803" w:rsidRDefault="00857803" w:rsidP="00857803">
      <w:pPr>
        <w:framePr w:hSpace="141" w:wrap="auto" w:vAnchor="text" w:hAnchor="page" w:x="769" w:y="1"/>
      </w:pPr>
      <w:r>
        <w:rPr>
          <w:noProof/>
        </w:rPr>
        <w:drawing>
          <wp:inline distT="0" distB="0" distL="0" distR="0" wp14:anchorId="3E687DF0" wp14:editId="49B432D5">
            <wp:extent cx="790575" cy="952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CE5D7" w14:textId="77777777" w:rsidR="00857803" w:rsidRDefault="00857803" w:rsidP="00057DB0">
      <w:pPr>
        <w:pStyle w:val="Titolo"/>
        <w:ind w:left="-300"/>
        <w:rPr>
          <w:b/>
        </w:rPr>
      </w:pPr>
    </w:p>
    <w:p w14:paraId="5BAA602A" w14:textId="77777777" w:rsidR="00057DB0" w:rsidRPr="0091183F" w:rsidRDefault="00057DB0" w:rsidP="00057DB0">
      <w:pPr>
        <w:pStyle w:val="Titolo"/>
        <w:ind w:left="-300"/>
        <w:rPr>
          <w:b/>
        </w:rPr>
      </w:pPr>
      <w:r w:rsidRPr="0091183F">
        <w:rPr>
          <w:b/>
        </w:rPr>
        <w:t xml:space="preserve">C O M U N E    D I    </w:t>
      </w:r>
      <w:r w:rsidRPr="0091183F">
        <w:rPr>
          <w:b/>
          <w:sz w:val="56"/>
        </w:rPr>
        <w:t>P</w:t>
      </w:r>
      <w:r w:rsidRPr="0091183F">
        <w:rPr>
          <w:b/>
        </w:rPr>
        <w:t xml:space="preserve"> R I Z </w:t>
      </w:r>
      <w:proofErr w:type="spellStart"/>
      <w:r w:rsidRPr="0091183F">
        <w:rPr>
          <w:b/>
        </w:rPr>
        <w:t>Z</w:t>
      </w:r>
      <w:proofErr w:type="spellEnd"/>
      <w:r w:rsidRPr="0091183F">
        <w:rPr>
          <w:b/>
        </w:rPr>
        <w:t xml:space="preserve"> I</w:t>
      </w:r>
    </w:p>
    <w:p w14:paraId="32381D26" w14:textId="331714AE" w:rsidR="00057DB0" w:rsidRDefault="00661203" w:rsidP="00057DB0">
      <w:pPr>
        <w:pStyle w:val="Titolo1"/>
      </w:pPr>
      <w:r>
        <w:rPr>
          <w:sz w:val="40"/>
        </w:rPr>
        <w:t xml:space="preserve">Città Metropolitana di </w:t>
      </w:r>
      <w:r w:rsidR="00057DB0">
        <w:rPr>
          <w:sz w:val="40"/>
        </w:rPr>
        <w:t>Palermo</w:t>
      </w:r>
    </w:p>
    <w:p w14:paraId="2DC3183E" w14:textId="77777777" w:rsidR="00057DB0" w:rsidRPr="00A72F11" w:rsidRDefault="00057DB0" w:rsidP="00857803">
      <w:pPr>
        <w:spacing w:after="0" w:line="240" w:lineRule="auto"/>
        <w:jc w:val="center"/>
        <w:rPr>
          <w:sz w:val="18"/>
          <w:szCs w:val="18"/>
        </w:rPr>
      </w:pPr>
      <w:r w:rsidRPr="003F4ECC">
        <w:rPr>
          <w:sz w:val="20"/>
          <w:szCs w:val="20"/>
        </w:rPr>
        <w:t xml:space="preserve">        </w:t>
      </w:r>
      <w:proofErr w:type="gramStart"/>
      <w:r w:rsidRPr="00A72F11">
        <w:rPr>
          <w:sz w:val="18"/>
          <w:szCs w:val="18"/>
        </w:rPr>
        <w:t>Corso  Umberto</w:t>
      </w:r>
      <w:proofErr w:type="gramEnd"/>
      <w:r w:rsidRPr="00A72F11">
        <w:rPr>
          <w:sz w:val="18"/>
          <w:szCs w:val="18"/>
        </w:rPr>
        <w:t xml:space="preserve"> I° TEL. 0918344611 FAX 0918344630</w:t>
      </w:r>
    </w:p>
    <w:p w14:paraId="3085C968" w14:textId="77777777" w:rsidR="00057DB0" w:rsidRDefault="00057DB0" w:rsidP="0085780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www.comune.prizzi.pa.it</w:t>
      </w:r>
      <w:r w:rsidRPr="00A72F11">
        <w:rPr>
          <w:sz w:val="18"/>
          <w:szCs w:val="18"/>
        </w:rPr>
        <w:t xml:space="preserve"> </w:t>
      </w:r>
    </w:p>
    <w:p w14:paraId="178C6E2E" w14:textId="6E5AA5D9" w:rsidR="00AB3739" w:rsidRPr="00A72F11" w:rsidRDefault="00AB3739" w:rsidP="0085780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Mail: protocollo@comune</w:t>
      </w:r>
      <w:r w:rsidR="00661203">
        <w:rPr>
          <w:sz w:val="18"/>
          <w:szCs w:val="18"/>
        </w:rPr>
        <w:t>.</w:t>
      </w:r>
      <w:r>
        <w:rPr>
          <w:sz w:val="18"/>
          <w:szCs w:val="18"/>
        </w:rPr>
        <w:t>prizzi.</w:t>
      </w:r>
      <w:r w:rsidR="00661203">
        <w:rPr>
          <w:sz w:val="18"/>
          <w:szCs w:val="18"/>
        </w:rPr>
        <w:t>pa</w:t>
      </w:r>
      <w:r>
        <w:rPr>
          <w:sz w:val="18"/>
          <w:szCs w:val="18"/>
        </w:rPr>
        <w:t>.it</w:t>
      </w:r>
    </w:p>
    <w:p w14:paraId="016B948F" w14:textId="77777777" w:rsidR="00057DB0" w:rsidRPr="00A72F11" w:rsidRDefault="00057DB0" w:rsidP="00857803">
      <w:pPr>
        <w:spacing w:after="0" w:line="240" w:lineRule="auto"/>
        <w:jc w:val="center"/>
        <w:rPr>
          <w:sz w:val="18"/>
          <w:szCs w:val="18"/>
        </w:rPr>
      </w:pPr>
      <w:r w:rsidRPr="00A72F11">
        <w:rPr>
          <w:sz w:val="18"/>
          <w:szCs w:val="18"/>
        </w:rPr>
        <w:t xml:space="preserve">            PEC: comunediprizzi.protocollo@certificata.com</w:t>
      </w:r>
    </w:p>
    <w:p w14:paraId="172EEE1F" w14:textId="77777777" w:rsidR="00057DB0" w:rsidRDefault="00057DB0" w:rsidP="00057DB0">
      <w:pPr>
        <w:jc w:val="center"/>
        <w:rPr>
          <w:b/>
        </w:rPr>
      </w:pPr>
      <w:r>
        <w:rPr>
          <w:b/>
        </w:rPr>
        <w:t xml:space="preserve">          </w:t>
      </w:r>
    </w:p>
    <w:p w14:paraId="7E71C944" w14:textId="77777777" w:rsidR="00057DB0" w:rsidRDefault="00057DB0" w:rsidP="00057DB0">
      <w:pPr>
        <w:spacing w:after="0"/>
      </w:pPr>
    </w:p>
    <w:p w14:paraId="6E432F46" w14:textId="77777777" w:rsidR="00057DB0" w:rsidRPr="00057DB0" w:rsidRDefault="00057DB0" w:rsidP="00454E95">
      <w:pPr>
        <w:jc w:val="center"/>
        <w:rPr>
          <w:b/>
          <w:sz w:val="32"/>
          <w:szCs w:val="32"/>
        </w:rPr>
      </w:pPr>
      <w:r w:rsidRPr="00057DB0">
        <w:rPr>
          <w:b/>
          <w:sz w:val="32"/>
          <w:szCs w:val="32"/>
        </w:rPr>
        <w:t>AVVISO</w:t>
      </w:r>
    </w:p>
    <w:p w14:paraId="22797283" w14:textId="77777777" w:rsidR="00454E95" w:rsidRDefault="00AB3739" w:rsidP="00454E95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IL SINDACO</w:t>
      </w:r>
    </w:p>
    <w:p w14:paraId="282ADC97" w14:textId="77777777" w:rsidR="00861374" w:rsidRDefault="00861374" w:rsidP="00454E95">
      <w:pPr>
        <w:jc w:val="both"/>
        <w:rPr>
          <w:sz w:val="24"/>
          <w:szCs w:val="24"/>
        </w:rPr>
      </w:pPr>
    </w:p>
    <w:p w14:paraId="0F5D4DE6" w14:textId="77777777" w:rsidR="00861374" w:rsidRDefault="00861374" w:rsidP="00857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Deliberazione del Consiglio Comunale n. 53 del 13/11/2003 avente ad oggetto: Adozione Regolamento “Garante Persona Disabile” </w:t>
      </w:r>
    </w:p>
    <w:p w14:paraId="09821725" w14:textId="77777777" w:rsidR="00861374" w:rsidRDefault="00861374" w:rsidP="00454E95">
      <w:pPr>
        <w:jc w:val="both"/>
        <w:rPr>
          <w:sz w:val="24"/>
          <w:szCs w:val="24"/>
        </w:rPr>
      </w:pPr>
    </w:p>
    <w:p w14:paraId="5EBEAED2" w14:textId="77777777" w:rsidR="00861374" w:rsidRDefault="00861374" w:rsidP="00861374">
      <w:pPr>
        <w:jc w:val="center"/>
        <w:rPr>
          <w:b/>
          <w:sz w:val="24"/>
          <w:szCs w:val="24"/>
        </w:rPr>
      </w:pPr>
      <w:r w:rsidRPr="00861374">
        <w:rPr>
          <w:b/>
          <w:sz w:val="24"/>
          <w:szCs w:val="24"/>
        </w:rPr>
        <w:t>RENDE NOTO</w:t>
      </w:r>
    </w:p>
    <w:p w14:paraId="544599F6" w14:textId="77777777" w:rsidR="00861374" w:rsidRDefault="00861374" w:rsidP="00861374">
      <w:pPr>
        <w:jc w:val="center"/>
        <w:rPr>
          <w:b/>
          <w:sz w:val="24"/>
          <w:szCs w:val="24"/>
        </w:rPr>
      </w:pPr>
    </w:p>
    <w:p w14:paraId="0D304CE2" w14:textId="77777777" w:rsidR="00861374" w:rsidRDefault="00857803" w:rsidP="00857803">
      <w:pPr>
        <w:jc w:val="center"/>
        <w:rPr>
          <w:b/>
          <w:sz w:val="24"/>
          <w:szCs w:val="24"/>
        </w:rPr>
      </w:pPr>
      <w:r w:rsidRPr="00857803">
        <w:rPr>
          <w:sz w:val="24"/>
          <w:szCs w:val="24"/>
        </w:rPr>
        <w:t xml:space="preserve">Che le Associazioni o altri </w:t>
      </w:r>
      <w:proofErr w:type="gramStart"/>
      <w:r w:rsidRPr="00857803">
        <w:rPr>
          <w:sz w:val="24"/>
          <w:szCs w:val="24"/>
        </w:rPr>
        <w:t xml:space="preserve">Enti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rappresentativi degli interessi dei soggetti diversamente abili, operanti nel territorio del Comune di Prizzi possono proporre un soggetto da nominare a</w:t>
      </w:r>
      <w:proofErr w:type="gramStart"/>
      <w:r>
        <w:rPr>
          <w:sz w:val="24"/>
          <w:szCs w:val="24"/>
        </w:rPr>
        <w:t xml:space="preserve">   </w:t>
      </w:r>
      <w:r w:rsidRPr="00857803">
        <w:rPr>
          <w:b/>
          <w:sz w:val="24"/>
          <w:szCs w:val="24"/>
        </w:rPr>
        <w:t>“</w:t>
      </w:r>
      <w:proofErr w:type="gramEnd"/>
      <w:r w:rsidRPr="00857803">
        <w:rPr>
          <w:b/>
          <w:sz w:val="24"/>
          <w:szCs w:val="24"/>
        </w:rPr>
        <w:t>Garante della Persona Disabile”</w:t>
      </w:r>
    </w:p>
    <w:p w14:paraId="11023DC4" w14:textId="77777777" w:rsidR="00857803" w:rsidRDefault="00857803" w:rsidP="00857803">
      <w:pPr>
        <w:jc w:val="center"/>
        <w:rPr>
          <w:b/>
          <w:sz w:val="24"/>
          <w:szCs w:val="24"/>
        </w:rPr>
      </w:pPr>
    </w:p>
    <w:p w14:paraId="1E083C81" w14:textId="201D9AD0" w:rsidR="00857803" w:rsidRPr="00661203" w:rsidRDefault="00857803" w:rsidP="00857803">
      <w:pPr>
        <w:jc w:val="center"/>
        <w:rPr>
          <w:b/>
          <w:bCs/>
          <w:sz w:val="24"/>
          <w:szCs w:val="24"/>
        </w:rPr>
      </w:pPr>
      <w:r w:rsidRPr="00857803">
        <w:rPr>
          <w:sz w:val="24"/>
          <w:szCs w:val="24"/>
        </w:rPr>
        <w:t xml:space="preserve">Le segnalazioni dovranno pervenire all’ufficio protocollo del Comune di Prizzi entro e non oltre il </w:t>
      </w:r>
      <w:r w:rsidR="00661203" w:rsidRPr="00661203">
        <w:rPr>
          <w:b/>
          <w:bCs/>
          <w:sz w:val="24"/>
          <w:szCs w:val="24"/>
        </w:rPr>
        <w:t>15 Luglio</w:t>
      </w:r>
      <w:r w:rsidRPr="00661203">
        <w:rPr>
          <w:b/>
          <w:bCs/>
          <w:sz w:val="24"/>
          <w:szCs w:val="24"/>
        </w:rPr>
        <w:t xml:space="preserve"> 20</w:t>
      </w:r>
      <w:r w:rsidR="00661203" w:rsidRPr="00661203">
        <w:rPr>
          <w:b/>
          <w:bCs/>
          <w:sz w:val="24"/>
          <w:szCs w:val="24"/>
        </w:rPr>
        <w:t>25</w:t>
      </w:r>
    </w:p>
    <w:p w14:paraId="3D05F276" w14:textId="77777777" w:rsidR="00857803" w:rsidRDefault="00857803" w:rsidP="00857803">
      <w:pPr>
        <w:jc w:val="center"/>
        <w:rPr>
          <w:b/>
          <w:sz w:val="24"/>
          <w:szCs w:val="24"/>
        </w:rPr>
      </w:pPr>
    </w:p>
    <w:p w14:paraId="28336B4A" w14:textId="77777777" w:rsidR="00857803" w:rsidRDefault="00857803" w:rsidP="00857803">
      <w:pPr>
        <w:jc w:val="center"/>
        <w:rPr>
          <w:sz w:val="24"/>
          <w:szCs w:val="24"/>
        </w:rPr>
      </w:pPr>
      <w:r w:rsidRPr="00857803">
        <w:rPr>
          <w:sz w:val="24"/>
          <w:szCs w:val="24"/>
        </w:rPr>
        <w:t>Per ulteriori informazioni gli interessati possono rivolgersi all’ufficio Servizio Sociale del Comune</w:t>
      </w:r>
    </w:p>
    <w:p w14:paraId="57A7C83A" w14:textId="77777777" w:rsidR="00857803" w:rsidRDefault="00857803" w:rsidP="00857803">
      <w:pPr>
        <w:jc w:val="center"/>
        <w:rPr>
          <w:sz w:val="24"/>
          <w:szCs w:val="24"/>
        </w:rPr>
      </w:pPr>
    </w:p>
    <w:p w14:paraId="399270BE" w14:textId="77777777" w:rsidR="00355F58" w:rsidRDefault="00857803" w:rsidP="00857803">
      <w:pPr>
        <w:rPr>
          <w:sz w:val="24"/>
          <w:szCs w:val="24"/>
        </w:rPr>
      </w:pPr>
      <w:r>
        <w:rPr>
          <w:sz w:val="24"/>
          <w:szCs w:val="24"/>
        </w:rPr>
        <w:t xml:space="preserve">Prizzi lì </w:t>
      </w:r>
      <w:r w:rsidR="00661203">
        <w:rPr>
          <w:sz w:val="24"/>
          <w:szCs w:val="24"/>
        </w:rPr>
        <w:t>24</w:t>
      </w:r>
      <w:r>
        <w:rPr>
          <w:sz w:val="24"/>
          <w:szCs w:val="24"/>
        </w:rPr>
        <w:t>/0</w:t>
      </w:r>
      <w:r w:rsidR="00661203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661203">
        <w:rPr>
          <w:sz w:val="24"/>
          <w:szCs w:val="24"/>
        </w:rPr>
        <w:t>2</w:t>
      </w:r>
      <w:r>
        <w:rPr>
          <w:sz w:val="24"/>
          <w:szCs w:val="24"/>
        </w:rPr>
        <w:t xml:space="preserve">5                                                                 </w:t>
      </w:r>
    </w:p>
    <w:p w14:paraId="5AB94ACF" w14:textId="747B4EFF" w:rsidR="00857803" w:rsidRDefault="00857803" w:rsidP="00355F5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Il Sindaco </w:t>
      </w:r>
    </w:p>
    <w:p w14:paraId="1177DD11" w14:textId="487D77C3" w:rsidR="00857803" w:rsidRPr="00857803" w:rsidRDefault="00355F58" w:rsidP="0085780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203">
        <w:rPr>
          <w:sz w:val="24"/>
          <w:szCs w:val="24"/>
        </w:rPr>
        <w:t xml:space="preserve">  </w:t>
      </w:r>
      <w:r w:rsidR="00857803">
        <w:rPr>
          <w:sz w:val="24"/>
          <w:szCs w:val="24"/>
        </w:rPr>
        <w:t xml:space="preserve">    Luigi Vallone</w:t>
      </w:r>
    </w:p>
    <w:sectPr w:rsidR="00857803" w:rsidRPr="00857803" w:rsidSect="00C32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95"/>
    <w:rsid w:val="00057DB0"/>
    <w:rsid w:val="00077305"/>
    <w:rsid w:val="001B2203"/>
    <w:rsid w:val="001C28F5"/>
    <w:rsid w:val="002B54CD"/>
    <w:rsid w:val="00355F58"/>
    <w:rsid w:val="003F77D5"/>
    <w:rsid w:val="00454E95"/>
    <w:rsid w:val="004E282C"/>
    <w:rsid w:val="00661203"/>
    <w:rsid w:val="00857803"/>
    <w:rsid w:val="00861374"/>
    <w:rsid w:val="008F54CE"/>
    <w:rsid w:val="00A069CE"/>
    <w:rsid w:val="00AB3739"/>
    <w:rsid w:val="00C32A24"/>
    <w:rsid w:val="00CB3F73"/>
    <w:rsid w:val="00D22640"/>
    <w:rsid w:val="00D23A48"/>
    <w:rsid w:val="00E757D1"/>
    <w:rsid w:val="00EC3374"/>
    <w:rsid w:val="00F6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C245"/>
  <w15:docId w15:val="{A56AD9E9-61FE-414B-B853-16746904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A24"/>
  </w:style>
  <w:style w:type="paragraph" w:styleId="Titolo1">
    <w:name w:val="heading 1"/>
    <w:basedOn w:val="Normale"/>
    <w:next w:val="Normale"/>
    <w:link w:val="Titolo1Carattere"/>
    <w:qFormat/>
    <w:rsid w:val="00057DB0"/>
    <w:pPr>
      <w:keepNext/>
      <w:tabs>
        <w:tab w:val="left" w:pos="57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D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57DB0"/>
    <w:rPr>
      <w:rFonts w:ascii="Times New Roman" w:eastAsia="Times New Roman" w:hAnsi="Times New Roman" w:cs="Times New Roman"/>
      <w:sz w:val="36"/>
      <w:szCs w:val="24"/>
    </w:rPr>
  </w:style>
  <w:style w:type="paragraph" w:styleId="Titolo">
    <w:name w:val="Title"/>
    <w:basedOn w:val="Normale"/>
    <w:link w:val="TitoloCarattere"/>
    <w:qFormat/>
    <w:rsid w:val="00057DB0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057DB0"/>
    <w:rPr>
      <w:rFonts w:ascii="Times New Roman" w:eastAsia="Times New Roman" w:hAnsi="Times New Roman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anna ferrara</cp:lastModifiedBy>
  <cp:revision>4</cp:revision>
  <cp:lastPrinted>2015-04-07T11:32:00Z</cp:lastPrinted>
  <dcterms:created xsi:type="dcterms:W3CDTF">2025-06-24T07:27:00Z</dcterms:created>
  <dcterms:modified xsi:type="dcterms:W3CDTF">2025-06-24T09:15:00Z</dcterms:modified>
</cp:coreProperties>
</file>